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A" w:rsidRPr="00DC0DFD" w:rsidRDefault="00BD6ECA" w:rsidP="00DC0DFD">
      <w:pPr>
        <w:widowControl/>
        <w:autoSpaceDE/>
        <w:autoSpaceDN/>
        <w:rPr>
          <w:rFonts w:eastAsia="Arial"/>
          <w:b/>
          <w:sz w:val="24"/>
          <w:szCs w:val="24"/>
          <w:lang w:eastAsia="ru-RU"/>
        </w:rPr>
      </w:pPr>
    </w:p>
    <w:p w:rsidR="00BD6ECA" w:rsidRPr="00DC0DFD" w:rsidRDefault="00212214" w:rsidP="00DC0DFD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  <w:r w:rsidRPr="00DC0DFD">
        <w:rPr>
          <w:rFonts w:eastAsia="Arial"/>
          <w:b/>
          <w:sz w:val="24"/>
          <w:szCs w:val="24"/>
          <w:lang w:eastAsia="ru-RU"/>
        </w:rPr>
        <w:t>И</w:t>
      </w:r>
      <w:r w:rsidR="00BD6ECA" w:rsidRPr="00DC0DFD">
        <w:rPr>
          <w:rFonts w:eastAsia="Arial"/>
          <w:b/>
          <w:sz w:val="24"/>
          <w:szCs w:val="24"/>
          <w:lang w:eastAsia="ru-RU"/>
        </w:rPr>
        <w:t>нформаци</w:t>
      </w:r>
      <w:r w:rsidRPr="00DC0DFD">
        <w:rPr>
          <w:rFonts w:eastAsia="Arial"/>
          <w:b/>
          <w:sz w:val="24"/>
          <w:szCs w:val="24"/>
          <w:lang w:eastAsia="ru-RU"/>
        </w:rPr>
        <w:t>я</w:t>
      </w:r>
      <w:r w:rsidR="00E4220B" w:rsidRPr="00DC0DFD">
        <w:rPr>
          <w:rFonts w:eastAsia="Arial"/>
          <w:b/>
          <w:sz w:val="24"/>
          <w:szCs w:val="24"/>
          <w:lang w:eastAsia="ru-RU"/>
        </w:rPr>
        <w:t xml:space="preserve"> о мероприятиях в рамках выездного семинара </w:t>
      </w:r>
    </w:p>
    <w:p w:rsidR="00E4220B" w:rsidRPr="00DC0DFD" w:rsidRDefault="00E4220B" w:rsidP="00DC0D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DC0DFD">
        <w:rPr>
          <w:b/>
          <w:sz w:val="24"/>
          <w:szCs w:val="24"/>
        </w:rPr>
        <w:t>«Интеграция основного и дополнительного образования на примере деятельности структурного подразделения – Детский технопарк «Кванториум» ГБОУ гимназии № 642 «Земля и Вселенная» Санкт – Петербурга».</w:t>
      </w:r>
    </w:p>
    <w:p w:rsidR="00E4220B" w:rsidRPr="00DC0DFD" w:rsidRDefault="00E4220B" w:rsidP="00DC0DFD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</w:p>
    <w:tbl>
      <w:tblPr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10"/>
        <w:gridCol w:w="6946"/>
      </w:tblGrid>
      <w:tr w:rsidR="00BD6ECA" w:rsidRPr="00DC0DFD" w:rsidTr="00C82557">
        <w:trPr>
          <w:trHeight w:val="68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407CC6" w:rsidP="00DC0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DC0DFD">
              <w:rPr>
                <w:sz w:val="24"/>
                <w:szCs w:val="24"/>
              </w:rPr>
              <w:t>Интегрированный метапредметный  урок (биология и химия)  «Хватает ли нам кислорода?»</w:t>
            </w:r>
          </w:p>
        </w:tc>
      </w:tr>
      <w:tr w:rsidR="00BD6ECA" w:rsidRPr="00DC0DFD" w:rsidTr="00C82557">
        <w:trPr>
          <w:trHeight w:val="60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Даты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212214" w:rsidP="00DC0DFD">
            <w:pPr>
              <w:widowControl/>
              <w:autoSpaceDE/>
              <w:autoSpaceDN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i/>
                <w:sz w:val="24"/>
                <w:szCs w:val="24"/>
                <w:lang w:eastAsia="ru-RU"/>
              </w:rPr>
              <w:t>23 марта 2022 год</w:t>
            </w:r>
          </w:p>
        </w:tc>
      </w:tr>
      <w:tr w:rsidR="00BD6ECA" w:rsidRPr="00DC0DFD" w:rsidTr="00C82557">
        <w:trPr>
          <w:trHeight w:val="52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E4220B" w:rsidP="00DC0DFD">
            <w:pPr>
              <w:jc w:val="both"/>
              <w:rPr>
                <w:spacing w:val="-6"/>
                <w:sz w:val="24"/>
                <w:szCs w:val="24"/>
              </w:rPr>
            </w:pPr>
            <w:r w:rsidRPr="00DC0DFD">
              <w:rPr>
                <w:spacing w:val="-6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  <w:r w:rsidRPr="00DC0DFD">
              <w:rPr>
                <w:rStyle w:val="a6"/>
                <w:b w:val="0"/>
                <w:spacing w:val="-6"/>
                <w:sz w:val="24"/>
                <w:szCs w:val="24"/>
                <w:bdr w:val="none" w:sz="0" w:space="0" w:color="auto" w:frame="1"/>
              </w:rPr>
              <w:t>гимназия № 642 «Земля и Вселенная»</w:t>
            </w:r>
            <w:r w:rsidRPr="00DC0DF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0DFD">
              <w:rPr>
                <w:spacing w:val="-6"/>
                <w:sz w:val="24"/>
                <w:szCs w:val="24"/>
              </w:rPr>
              <w:t>Василеостровского района Санкт-Петербурга</w:t>
            </w:r>
          </w:p>
        </w:tc>
      </w:tr>
      <w:tr w:rsidR="00BD6ECA" w:rsidRPr="00DC0DFD" w:rsidTr="00DC0DFD">
        <w:trPr>
          <w:trHeight w:val="159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Организатор (-ы)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CC6" w:rsidRPr="00DC0DFD" w:rsidRDefault="00407CC6" w:rsidP="00DC0DFD">
            <w:pPr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>Гречко Татьяна Олеговна, учитель химии и педагог дополнительного образования курса «Основы нанотехнологий»  ГБОУ гимназии № 642 «Земля и Вселенная» Санкт – Петербурга</w:t>
            </w:r>
          </w:p>
          <w:p w:rsidR="00DC0DFD" w:rsidRDefault="00DC0DFD" w:rsidP="00DC0DFD">
            <w:pPr>
              <w:widowControl/>
              <w:autoSpaceDE/>
              <w:autoSpaceDN/>
              <w:ind w:right="140"/>
              <w:jc w:val="both"/>
              <w:rPr>
                <w:sz w:val="24"/>
                <w:szCs w:val="24"/>
              </w:rPr>
            </w:pPr>
          </w:p>
          <w:p w:rsidR="00BD6ECA" w:rsidRPr="00DC0DFD" w:rsidRDefault="00407CC6" w:rsidP="00DC0DFD">
            <w:pPr>
              <w:widowControl/>
              <w:autoSpaceDE/>
              <w:autoSpaceDN/>
              <w:ind w:right="140"/>
              <w:jc w:val="both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DC0DFD">
              <w:rPr>
                <w:sz w:val="24"/>
                <w:szCs w:val="24"/>
              </w:rPr>
              <w:t>Чувашова Ольга Владимировна, учитель биологии  и педагог дополнительного образования курса «Основы биотехнологий»  ГБОУ гимназии № 642 «Земля и Вселенная» Санкт – Петербурга</w:t>
            </w:r>
          </w:p>
        </w:tc>
      </w:tr>
      <w:tr w:rsidR="00BD6ECA" w:rsidRPr="00DC0DFD" w:rsidTr="00DC0DFD">
        <w:trPr>
          <w:trHeight w:val="3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Участники (целевая аудитория)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407CC6" w:rsidP="00F91F75">
            <w:pPr>
              <w:widowControl/>
              <w:autoSpaceDE/>
              <w:autoSpaceDN/>
              <w:ind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Учителя химии и биологии</w:t>
            </w:r>
            <w:r w:rsidR="00DC0DFD" w:rsidRPr="00DC0DFD">
              <w:rPr>
                <w:rFonts w:eastAsia="Arial"/>
                <w:sz w:val="24"/>
                <w:szCs w:val="24"/>
                <w:lang w:eastAsia="ru-RU"/>
              </w:rPr>
              <w:t>, педагоги дополнительного образования по направления нано – и биотехнологий.</w:t>
            </w:r>
            <w:r w:rsidR="00BD6ECA" w:rsidRPr="00DC0DFD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6ECA" w:rsidRPr="00DC0DFD" w:rsidTr="00DC0DFD">
        <w:trPr>
          <w:trHeight w:val="198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Описание мероприятия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FD" w:rsidRPr="00DC0DFD" w:rsidRDefault="00DC0DFD" w:rsidP="00F91F7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>Создание проблемной ситуации: зачем необходим кислород и хватает ли его нам?</w:t>
            </w:r>
          </w:p>
          <w:p w:rsidR="00DC0DFD" w:rsidRPr="00DC0DFD" w:rsidRDefault="00DC0DFD" w:rsidP="00F91F7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>Лабораторное получение кислорода из пероксида водорода. Определение его концентрации датчиком кислорода</w:t>
            </w:r>
          </w:p>
          <w:p w:rsidR="00DC0DFD" w:rsidRPr="00DC0DFD" w:rsidRDefault="00DC0DFD" w:rsidP="00F91F7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>Определение концентрации кислорода в помещении датчиком кислорода</w:t>
            </w:r>
          </w:p>
          <w:p w:rsidR="00DC0DFD" w:rsidRPr="00DC0DFD" w:rsidRDefault="00DC0DFD" w:rsidP="00F91F7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>Расчет общего объема кислорода в кабинете (паспорт кабинета)</w:t>
            </w:r>
          </w:p>
          <w:p w:rsidR="00DC0DFD" w:rsidRPr="00DC0DFD" w:rsidRDefault="00DC0DFD" w:rsidP="00DC0DF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>Расчет объема кислорода на каждого учащегося.</w:t>
            </w:r>
          </w:p>
          <w:p w:rsidR="00F91F75" w:rsidRDefault="00DC0DFD" w:rsidP="00DC0DF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 xml:space="preserve">Вывод о достаточном / недостаточном количестве кислорода </w:t>
            </w:r>
          </w:p>
          <w:p w:rsidR="00BD6ECA" w:rsidRPr="00DC0DFD" w:rsidRDefault="00DC0DFD" w:rsidP="00F91F7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>( сравнить с нормами Санпин)</w:t>
            </w:r>
          </w:p>
        </w:tc>
      </w:tr>
      <w:tr w:rsidR="00BD6ECA" w:rsidRPr="00DC0DFD" w:rsidTr="00407CC6">
        <w:trPr>
          <w:trHeight w:val="18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Результаты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407CC6" w:rsidP="00DC0DFD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DC0DFD">
              <w:rPr>
                <w:rFonts w:ascii="Times New Roman" w:eastAsia="Calibri" w:hAnsi="Times New Roman"/>
              </w:rPr>
              <w:t>Учащиеся научились получать кислород лабораторным способом, определять концентрацию кислорода с помощью датчика кислорода, рассчитывать содержание кислорода в помещении и анализировать соответствие содержания кислорода с нормативами Санпин, подтверждать изменение газового состава воздуха, связанное с дыханием, прогнозировать возможные последствия вдыхания чистого кислорода.</w:t>
            </w:r>
          </w:p>
        </w:tc>
      </w:tr>
      <w:tr w:rsidR="00BD6ECA" w:rsidRPr="00DC0DFD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lastRenderedPageBreak/>
              <w:t>Видео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CC6" w:rsidRPr="00DC0DFD" w:rsidRDefault="00407CC6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Дата: 23 марта 2022 год, 10.15-10.35</w:t>
            </w:r>
          </w:p>
          <w:p w:rsidR="00DC0DFD" w:rsidRDefault="00DC0DFD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</w:p>
          <w:p w:rsidR="00407CC6" w:rsidRPr="00DC0DFD" w:rsidRDefault="00407CC6" w:rsidP="00F91F75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Название мероприятия: интегрированный метапредметный  урок (биология и химия)  «Хватает ли нам кислорода?» </w:t>
            </w:r>
          </w:p>
          <w:p w:rsidR="00DC0DFD" w:rsidRDefault="00DC0DFD" w:rsidP="00F91F75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  <w:p w:rsidR="00DC0DFD" w:rsidRDefault="00407CC6" w:rsidP="00F91F75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Организаторы: </w:t>
            </w:r>
          </w:p>
          <w:p w:rsidR="00407CC6" w:rsidRPr="00DC0DFD" w:rsidRDefault="00407CC6" w:rsidP="00F91F75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Гречко Татьяна Олеговна, учитель химии и педагог дополнительного образования курса «Основы нанотехнологий»  </w:t>
            </w:r>
          </w:p>
          <w:p w:rsidR="00407CC6" w:rsidRPr="00DC0DFD" w:rsidRDefault="00407CC6" w:rsidP="00F91F75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 xml:space="preserve">Чувашова Ольга Владимировна, учитель биологии  и педагог дополнительного образования курса «Основы биотехнологий»  </w:t>
            </w:r>
          </w:p>
          <w:p w:rsidR="00DC0DFD" w:rsidRDefault="00DC0DFD" w:rsidP="00F91F75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</w:p>
          <w:p w:rsidR="00BD6ECA" w:rsidRPr="00DC0DFD" w:rsidRDefault="00407CC6" w:rsidP="00F91F75">
            <w:pPr>
              <w:widowControl/>
              <w:autoSpaceDE/>
              <w:autoSpaceDN/>
              <w:ind w:left="140" w:right="140"/>
              <w:jc w:val="both"/>
              <w:rPr>
                <w:rFonts w:eastAsia="Arial"/>
                <w:b/>
                <w:i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Место проведения: Государственное бюджетное общеобразовательное учреждение гимназия № 642 «Земля и Вселенная» Василеостровского района Санкт-Петербурга</w:t>
            </w:r>
          </w:p>
        </w:tc>
      </w:tr>
      <w:tr w:rsidR="00BD6ECA" w:rsidRPr="00DC0DFD" w:rsidTr="00DC0DFD">
        <w:trPr>
          <w:trHeight w:val="1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Ссылка на мероприятие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A6B" w:rsidRDefault="00C33A6B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hyperlink r:id="rId7" w:history="1">
              <w:r w:rsidRPr="00E96018">
                <w:rPr>
                  <w:rStyle w:val="a7"/>
                  <w:rFonts w:eastAsia="Arial"/>
                  <w:sz w:val="24"/>
                  <w:szCs w:val="24"/>
                  <w:lang w:eastAsia="ru-RU"/>
                </w:rPr>
                <w:t>https://vk.com/video-201785398_456239051</w:t>
              </w:r>
            </w:hyperlink>
          </w:p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  <w:tr w:rsidR="00BD6ECA" w:rsidRPr="00DC0DFD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DC0DFD" w:rsidRDefault="00BD6ECA" w:rsidP="00DC0DFD">
            <w:pPr>
              <w:widowControl/>
              <w:autoSpaceDE/>
              <w:autoSpaceDN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DC0DFD">
              <w:rPr>
                <w:rFonts w:eastAsia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CC6" w:rsidRPr="00DC0DFD" w:rsidRDefault="00407CC6" w:rsidP="00F91F75">
            <w:pPr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>Гречко Т.О. - учитель химии высшей категории</w:t>
            </w:r>
            <w:r w:rsidR="00F91F75" w:rsidRPr="00DC0DFD">
              <w:rPr>
                <w:rFonts w:eastAsia="Arial"/>
                <w:sz w:val="24"/>
                <w:szCs w:val="24"/>
                <w:lang w:eastAsia="ru-RU"/>
              </w:rPr>
              <w:t xml:space="preserve"> педагог дополнительного образования курса «Основы нанотехнологий»  </w:t>
            </w:r>
          </w:p>
          <w:p w:rsidR="00407CC6" w:rsidRPr="00DC0DFD" w:rsidRDefault="00407CC6" w:rsidP="00F91F75">
            <w:pPr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  <w:lang w:val="en-US"/>
              </w:rPr>
              <w:t>tat</w:t>
            </w:r>
            <w:r w:rsidRPr="00DC0DFD">
              <w:rPr>
                <w:sz w:val="24"/>
                <w:szCs w:val="24"/>
              </w:rPr>
              <w:t>-</w:t>
            </w:r>
            <w:r w:rsidRPr="00DC0DFD">
              <w:rPr>
                <w:sz w:val="24"/>
                <w:szCs w:val="24"/>
                <w:lang w:val="en-US"/>
              </w:rPr>
              <w:t>grechko</w:t>
            </w:r>
            <w:r w:rsidRPr="00DC0DFD">
              <w:rPr>
                <w:sz w:val="24"/>
                <w:szCs w:val="24"/>
              </w:rPr>
              <w:t>@</w:t>
            </w:r>
            <w:r w:rsidRPr="00DC0DFD">
              <w:rPr>
                <w:sz w:val="24"/>
                <w:szCs w:val="24"/>
                <w:lang w:val="en-US"/>
              </w:rPr>
              <w:t>yandex</w:t>
            </w:r>
            <w:r w:rsidRPr="00DC0DFD">
              <w:rPr>
                <w:sz w:val="24"/>
                <w:szCs w:val="24"/>
              </w:rPr>
              <w:t>.</w:t>
            </w:r>
            <w:r w:rsidRPr="00DC0DFD">
              <w:rPr>
                <w:sz w:val="24"/>
                <w:szCs w:val="24"/>
                <w:lang w:val="en-US"/>
              </w:rPr>
              <w:t>ru</w:t>
            </w:r>
          </w:p>
          <w:p w:rsidR="00407CC6" w:rsidRPr="00DC0DFD" w:rsidRDefault="00407CC6" w:rsidP="00F91F75">
            <w:pPr>
              <w:jc w:val="both"/>
              <w:rPr>
                <w:sz w:val="24"/>
                <w:szCs w:val="24"/>
              </w:rPr>
            </w:pPr>
          </w:p>
          <w:p w:rsidR="00407CC6" w:rsidRPr="00DC0DFD" w:rsidRDefault="00407CC6" w:rsidP="00F91F75">
            <w:pPr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</w:rPr>
              <w:t xml:space="preserve">Чувашова О.В. - учитель биологии  высшей категории, </w:t>
            </w:r>
            <w:r w:rsidR="00F91F75" w:rsidRPr="00DC0DFD">
              <w:rPr>
                <w:rFonts w:eastAsia="Arial"/>
                <w:sz w:val="24"/>
                <w:szCs w:val="24"/>
                <w:lang w:eastAsia="ru-RU"/>
              </w:rPr>
              <w:t xml:space="preserve">педагог дополнительного образования курса «Основы биотехнологий»  </w:t>
            </w:r>
          </w:p>
          <w:p w:rsidR="00BD6ECA" w:rsidRPr="00DC0DFD" w:rsidRDefault="00407CC6" w:rsidP="00F91F75">
            <w:pPr>
              <w:jc w:val="both"/>
              <w:rPr>
                <w:sz w:val="24"/>
                <w:szCs w:val="24"/>
              </w:rPr>
            </w:pPr>
            <w:r w:rsidRPr="00DC0DFD">
              <w:rPr>
                <w:sz w:val="24"/>
                <w:szCs w:val="24"/>
                <w:lang w:val="en-US"/>
              </w:rPr>
              <w:t>o111ga@mail.ru</w:t>
            </w:r>
          </w:p>
        </w:tc>
      </w:tr>
    </w:tbl>
    <w:p w:rsidR="00BD6ECA" w:rsidRPr="00DC0DFD" w:rsidRDefault="00BD6ECA" w:rsidP="00DC0DFD">
      <w:pPr>
        <w:widowControl/>
        <w:autoSpaceDE/>
        <w:autoSpaceDN/>
        <w:rPr>
          <w:rFonts w:eastAsia="Arial"/>
          <w:sz w:val="24"/>
          <w:szCs w:val="24"/>
          <w:lang w:eastAsia="ru-RU"/>
        </w:rPr>
      </w:pPr>
    </w:p>
    <w:p w:rsidR="00407CC6" w:rsidRPr="00DC0DFD" w:rsidRDefault="00407CC6" w:rsidP="00DC0DFD">
      <w:pPr>
        <w:jc w:val="both"/>
        <w:rPr>
          <w:sz w:val="24"/>
          <w:szCs w:val="24"/>
        </w:rPr>
      </w:pPr>
    </w:p>
    <w:p w:rsidR="005E78B6" w:rsidRPr="00DC0DFD" w:rsidRDefault="005E78B6" w:rsidP="00DC0DFD">
      <w:pPr>
        <w:pStyle w:val="a3"/>
      </w:pPr>
    </w:p>
    <w:sectPr w:rsidR="005E78B6" w:rsidRPr="00DC0DFD" w:rsidSect="00BD6ECA">
      <w:headerReference w:type="default" r:id="rId8"/>
      <w:footerReference w:type="default" r:id="rId9"/>
      <w:type w:val="continuous"/>
      <w:pgSz w:w="11900" w:h="16840"/>
      <w:pgMar w:top="2260" w:right="1160" w:bottom="1140" w:left="1160" w:header="0" w:footer="94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BA" w:rsidRDefault="00627EBA">
      <w:r>
        <w:separator/>
      </w:r>
    </w:p>
  </w:endnote>
  <w:endnote w:type="continuationSeparator" w:id="1">
    <w:p w:rsidR="00627EBA" w:rsidRDefault="00627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9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9966461</wp:posOffset>
          </wp:positionV>
          <wp:extent cx="7556500" cy="726938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72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BA" w:rsidRDefault="00627EBA">
      <w:r>
        <w:separator/>
      </w:r>
    </w:p>
  </w:footnote>
  <w:footnote w:type="continuationSeparator" w:id="1">
    <w:p w:rsidR="00627EBA" w:rsidRDefault="00627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4443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444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910"/>
    <w:multiLevelType w:val="hybridMultilevel"/>
    <w:tmpl w:val="19DED704"/>
    <w:lvl w:ilvl="0" w:tplc="6C883FA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E46E62">
      <w:numFmt w:val="bullet"/>
      <w:lvlText w:val="•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ru-RU" w:eastAsia="en-US" w:bidi="ar-SA"/>
      </w:rPr>
    </w:lvl>
    <w:lvl w:ilvl="2" w:tplc="04D49A6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8DE8A2C6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4" w:tplc="EE98C868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C4F80EE4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6" w:tplc="89E8E9EA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7" w:tplc="5C60365E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8" w:tplc="3314F486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</w:abstractNum>
  <w:abstractNum w:abstractNumId="1">
    <w:nsid w:val="03DB6C7E"/>
    <w:multiLevelType w:val="singleLevel"/>
    <w:tmpl w:val="03DB6C7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B6"/>
    <w:rsid w:val="00076817"/>
    <w:rsid w:val="00212214"/>
    <w:rsid w:val="002641D0"/>
    <w:rsid w:val="0029222E"/>
    <w:rsid w:val="003A029C"/>
    <w:rsid w:val="00407CC6"/>
    <w:rsid w:val="005B60D1"/>
    <w:rsid w:val="005E78B6"/>
    <w:rsid w:val="00627EBA"/>
    <w:rsid w:val="00666C50"/>
    <w:rsid w:val="0076388C"/>
    <w:rsid w:val="00875BEF"/>
    <w:rsid w:val="00951913"/>
    <w:rsid w:val="009D23F6"/>
    <w:rsid w:val="00B7287B"/>
    <w:rsid w:val="00BD6ECA"/>
    <w:rsid w:val="00C33A6B"/>
    <w:rsid w:val="00C66AD7"/>
    <w:rsid w:val="00CB2524"/>
    <w:rsid w:val="00D07977"/>
    <w:rsid w:val="00DC0DFD"/>
    <w:rsid w:val="00E4220B"/>
    <w:rsid w:val="00E62DC4"/>
    <w:rsid w:val="00EC0A8F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B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BEF"/>
    <w:rPr>
      <w:sz w:val="24"/>
      <w:szCs w:val="24"/>
    </w:rPr>
  </w:style>
  <w:style w:type="paragraph" w:styleId="a4">
    <w:name w:val="Title"/>
    <w:basedOn w:val="a"/>
    <w:uiPriority w:val="1"/>
    <w:qFormat/>
    <w:rsid w:val="00875BEF"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5BEF"/>
    <w:pPr>
      <w:ind w:left="116"/>
    </w:pPr>
  </w:style>
  <w:style w:type="paragraph" w:customStyle="1" w:styleId="TableParagraph">
    <w:name w:val="Table Paragraph"/>
    <w:basedOn w:val="a"/>
    <w:uiPriority w:val="1"/>
    <w:qFormat/>
    <w:rsid w:val="00875BEF"/>
  </w:style>
  <w:style w:type="character" w:styleId="a6">
    <w:name w:val="Strong"/>
    <w:basedOn w:val="a0"/>
    <w:uiPriority w:val="22"/>
    <w:qFormat/>
    <w:rsid w:val="00E4220B"/>
    <w:rPr>
      <w:b/>
      <w:bCs/>
    </w:rPr>
  </w:style>
  <w:style w:type="paragraph" w:customStyle="1" w:styleId="1">
    <w:name w:val="Абзац списка1"/>
    <w:basedOn w:val="a"/>
    <w:qFormat/>
    <w:rsid w:val="00407CC6"/>
    <w:pPr>
      <w:widowControl/>
      <w:autoSpaceDE/>
      <w:autoSpaceDN/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3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video-201785398_45623905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Инструкция_организаторам_площадок_по_регистрации_в_личном_кабинете.doc</vt:lpstr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Инструкция_организаторам_площадок_по_регистрации_в_личном_кабинете.doc</dc:title>
  <dc:creator>Марья</dc:creator>
  <cp:lastModifiedBy>User</cp:lastModifiedBy>
  <cp:revision>8</cp:revision>
  <dcterms:created xsi:type="dcterms:W3CDTF">2022-03-15T19:30:00Z</dcterms:created>
  <dcterms:modified xsi:type="dcterms:W3CDTF">2022-03-24T07:00:00Z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Word</vt:lpwstr>
  </property>
  <property fmtid="{D5CDD505-2E9C-101B-9397-08002B2CF9AE}" pid="4" name="LastSaved">
    <vt:filetime>2022-03-15T00:00:00Z</vt:filetime>
  </property>
</Properties>
</file>